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B1A" w:rsidRDefault="001D1935">
      <w:pPr>
        <w:pStyle w:val="20"/>
        <w:shd w:val="clear" w:color="auto" w:fill="auto"/>
        <w:spacing w:after="294" w:line="280" w:lineRule="exact"/>
      </w:pPr>
      <w:r>
        <w:t>Приложение № 1</w:t>
      </w:r>
    </w:p>
    <w:p w:rsidR="00355B1A" w:rsidRDefault="001D1935" w:rsidP="001D1935">
      <w:pPr>
        <w:shd w:val="clear" w:color="auto" w:fill="FFFFFF"/>
        <w:spacing w:line="322" w:lineRule="exact"/>
        <w:ind w:left="301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Ространснадзор завершил расследование </w:t>
      </w:r>
      <w:r w:rsidR="00937B01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транспортного происшествия</w:t>
      </w:r>
      <w:r w:rsidR="005569BF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 xml:space="preserve">, </w:t>
      </w:r>
      <w:r w:rsidR="005569BF" w:rsidRPr="009A0430">
        <w:rPr>
          <w:rFonts w:ascii="Times New Roman" w:hAnsi="Times New Roman" w:cs="Times New Roman"/>
          <w:b/>
          <w:sz w:val="28"/>
          <w:szCs w:val="28"/>
        </w:rPr>
        <w:t xml:space="preserve">допущенного </w:t>
      </w:r>
      <w:r w:rsidR="005569BF">
        <w:rPr>
          <w:rFonts w:ascii="Times New Roman" w:hAnsi="Times New Roman" w:cs="Times New Roman"/>
          <w:b/>
          <w:sz w:val="28"/>
          <w:szCs w:val="28"/>
        </w:rPr>
        <w:t>08</w:t>
      </w:r>
      <w:r w:rsidR="005569BF" w:rsidRPr="00B664F0">
        <w:rPr>
          <w:rFonts w:ascii="Times New Roman" w:hAnsi="Times New Roman" w:cs="Times New Roman"/>
          <w:b/>
          <w:sz w:val="28"/>
          <w:szCs w:val="28"/>
        </w:rPr>
        <w:t>.</w:t>
      </w:r>
      <w:r w:rsidR="005569BF">
        <w:rPr>
          <w:rFonts w:ascii="Times New Roman" w:hAnsi="Times New Roman" w:cs="Times New Roman"/>
          <w:b/>
          <w:sz w:val="28"/>
          <w:szCs w:val="28"/>
        </w:rPr>
        <w:t>03.2025</w:t>
      </w:r>
      <w:r w:rsidR="005569BF" w:rsidRPr="00B664F0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5569BF" w:rsidRPr="001C2EB3">
        <w:rPr>
          <w:rFonts w:ascii="Times New Roman" w:hAnsi="Times New Roman" w:cs="Times New Roman"/>
          <w:b/>
          <w:sz w:val="28"/>
          <w:szCs w:val="28"/>
        </w:rPr>
        <w:t>нерегулируемом неохраняемом</w:t>
      </w:r>
      <w:r w:rsidR="005569BF">
        <w:t xml:space="preserve"> </w:t>
      </w:r>
      <w:r w:rsidR="005569BF" w:rsidRPr="001C2EB3">
        <w:rPr>
          <w:rFonts w:ascii="Times New Roman" w:hAnsi="Times New Roman" w:cs="Times New Roman"/>
          <w:b/>
          <w:sz w:val="28"/>
          <w:szCs w:val="28"/>
        </w:rPr>
        <w:t xml:space="preserve">железнодорожном переезде пути необщего пользования </w:t>
      </w:r>
      <w:r w:rsidR="005569BF" w:rsidRPr="001C2EB3">
        <w:rPr>
          <w:rFonts w:ascii="Times New Roman" w:hAnsi="Times New Roman" w:cs="Times New Roman"/>
          <w:b/>
          <w:sz w:val="28"/>
          <w:szCs w:val="28"/>
        </w:rPr>
        <w:br/>
        <w:t xml:space="preserve">ООО </w:t>
      </w:r>
      <w:r w:rsidR="00730AC6">
        <w:rPr>
          <w:rFonts w:ascii="Times New Roman" w:hAnsi="Times New Roman" w:cs="Times New Roman"/>
          <w:b/>
          <w:sz w:val="28"/>
          <w:szCs w:val="28"/>
        </w:rPr>
        <w:t>ТК «СЭ</w:t>
      </w:r>
      <w:r w:rsidR="00DC30A8">
        <w:rPr>
          <w:rFonts w:ascii="Times New Roman" w:hAnsi="Times New Roman" w:cs="Times New Roman"/>
          <w:b/>
          <w:sz w:val="28"/>
          <w:szCs w:val="28"/>
        </w:rPr>
        <w:t>ВКО</w:t>
      </w:r>
      <w:r w:rsidR="005569BF" w:rsidRPr="001C2EB3">
        <w:rPr>
          <w:rFonts w:ascii="Times New Roman" w:hAnsi="Times New Roman" w:cs="Times New Roman"/>
          <w:b/>
          <w:sz w:val="28"/>
          <w:szCs w:val="28"/>
        </w:rPr>
        <w:t xml:space="preserve">», </w:t>
      </w:r>
      <w:r w:rsidR="006D4115">
        <w:rPr>
          <w:rFonts w:ascii="Times New Roman" w:hAnsi="Times New Roman" w:cs="Times New Roman"/>
          <w:b/>
          <w:sz w:val="28"/>
          <w:szCs w:val="28"/>
        </w:rPr>
        <w:t>примыкающего</w:t>
      </w:r>
      <w:r w:rsidR="005569BF" w:rsidRPr="001C2EB3">
        <w:rPr>
          <w:rFonts w:ascii="Times New Roman" w:hAnsi="Times New Roman" w:cs="Times New Roman"/>
          <w:b/>
          <w:sz w:val="28"/>
          <w:szCs w:val="28"/>
        </w:rPr>
        <w:t xml:space="preserve"> к станции Аппаратная Свердловской железной дороги – филиала ОАО «РЖД»</w:t>
      </w:r>
    </w:p>
    <w:p w:rsidR="00937B01" w:rsidRDefault="00937B01" w:rsidP="001D1935">
      <w:pPr>
        <w:shd w:val="clear" w:color="auto" w:fill="FFFFFF"/>
        <w:spacing w:line="322" w:lineRule="exact"/>
        <w:ind w:left="301"/>
        <w:jc w:val="center"/>
      </w:pPr>
    </w:p>
    <w:p w:rsidR="00355B1A" w:rsidRPr="00284F23" w:rsidRDefault="001D1935">
      <w:pPr>
        <w:shd w:val="clear" w:color="auto" w:fill="FFFFFF"/>
        <w:spacing w:line="322" w:lineRule="exact"/>
        <w:ind w:left="301" w:firstLine="40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Ространснадзором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проведено расследование транспортного происшествия, допущенного </w:t>
      </w:r>
      <w:r w:rsidR="005569BF" w:rsidRPr="001C2EB3">
        <w:rPr>
          <w:rFonts w:ascii="Times New Roman" w:hAnsi="Times New Roman" w:cs="Times New Roman"/>
          <w:sz w:val="28"/>
          <w:szCs w:val="28"/>
        </w:rPr>
        <w:t xml:space="preserve">на нерегулируемом неохраняемом </w:t>
      </w:r>
      <w:r w:rsidR="00730AC6">
        <w:rPr>
          <w:rFonts w:ascii="Times New Roman" w:hAnsi="Times New Roman" w:cs="Times New Roman"/>
          <w:sz w:val="28"/>
          <w:szCs w:val="28"/>
        </w:rPr>
        <w:t xml:space="preserve">дежурным работником </w:t>
      </w:r>
      <w:r w:rsidR="005569BF" w:rsidRPr="001C2EB3">
        <w:rPr>
          <w:rFonts w:ascii="Times New Roman" w:hAnsi="Times New Roman" w:cs="Times New Roman"/>
          <w:sz w:val="28"/>
          <w:szCs w:val="28"/>
        </w:rPr>
        <w:t>железнодорожном пере</w:t>
      </w:r>
      <w:r w:rsidR="005569BF">
        <w:rPr>
          <w:rFonts w:ascii="Times New Roman" w:hAnsi="Times New Roman" w:cs="Times New Roman"/>
          <w:sz w:val="28"/>
          <w:szCs w:val="28"/>
        </w:rPr>
        <w:t xml:space="preserve">езде пути необщего пользования </w:t>
      </w:r>
      <w:r w:rsidR="00730AC6">
        <w:rPr>
          <w:rFonts w:ascii="Times New Roman" w:hAnsi="Times New Roman" w:cs="Times New Roman"/>
          <w:sz w:val="28"/>
          <w:szCs w:val="28"/>
        </w:rPr>
        <w:t xml:space="preserve">        ООО ТК «СЭ</w:t>
      </w:r>
      <w:r w:rsidR="00DC30A8" w:rsidRPr="00DC30A8">
        <w:rPr>
          <w:rFonts w:ascii="Times New Roman" w:hAnsi="Times New Roman" w:cs="Times New Roman"/>
          <w:sz w:val="28"/>
          <w:szCs w:val="28"/>
        </w:rPr>
        <w:t xml:space="preserve">ВКО», </w:t>
      </w:r>
      <w:bookmarkStart w:id="0" w:name="_GoBack"/>
      <w:bookmarkEnd w:id="0"/>
      <w:r w:rsidR="006D4115">
        <w:rPr>
          <w:rFonts w:ascii="Times New Roman" w:hAnsi="Times New Roman" w:cs="Times New Roman"/>
          <w:sz w:val="28"/>
          <w:szCs w:val="28"/>
        </w:rPr>
        <w:t>примыкающего</w:t>
      </w:r>
      <w:r w:rsidR="005569BF" w:rsidRPr="001C2EB3">
        <w:rPr>
          <w:rFonts w:ascii="Times New Roman" w:hAnsi="Times New Roman" w:cs="Times New Roman"/>
          <w:sz w:val="28"/>
          <w:szCs w:val="28"/>
        </w:rPr>
        <w:t xml:space="preserve"> к станции Аппаратная Свердловской железной дороги – филиала ОАО «РЖД», </w:t>
      </w:r>
      <w:r w:rsidR="00284F23" w:rsidRPr="00284F23">
        <w:rPr>
          <w:rFonts w:ascii="Times New Roman" w:hAnsi="Times New Roman" w:cs="Times New Roman"/>
          <w:sz w:val="28"/>
          <w:szCs w:val="28"/>
        </w:rPr>
        <w:t xml:space="preserve">причиной </w:t>
      </w:r>
      <w:r w:rsidR="00284F23">
        <w:rPr>
          <w:rFonts w:ascii="Times New Roman" w:hAnsi="Times New Roman" w:cs="Times New Roman"/>
          <w:sz w:val="28"/>
          <w:szCs w:val="28"/>
        </w:rPr>
        <w:t>которого</w:t>
      </w:r>
      <w:r w:rsidR="00284F23" w:rsidRPr="00284F23">
        <w:rPr>
          <w:rFonts w:ascii="Times New Roman" w:hAnsi="Times New Roman" w:cs="Times New Roman"/>
          <w:sz w:val="28"/>
          <w:szCs w:val="28"/>
        </w:rPr>
        <w:t xml:space="preserve"> явилось нарушение водителем </w:t>
      </w:r>
      <w:r w:rsidR="006D4115">
        <w:rPr>
          <w:rFonts w:ascii="Times New Roman" w:hAnsi="Times New Roman" w:cs="Times New Roman"/>
          <w:sz w:val="28"/>
          <w:szCs w:val="28"/>
        </w:rPr>
        <w:t xml:space="preserve">грузового </w:t>
      </w:r>
      <w:r w:rsidR="00284F23" w:rsidRPr="00284F23">
        <w:rPr>
          <w:rFonts w:ascii="Times New Roman" w:hAnsi="Times New Roman" w:cs="Times New Roman"/>
          <w:sz w:val="28"/>
          <w:szCs w:val="28"/>
        </w:rPr>
        <w:t xml:space="preserve">автомобиля </w:t>
      </w:r>
      <w:r w:rsidR="00DC30A8">
        <w:rPr>
          <w:rFonts w:ascii="Times New Roman" w:hAnsi="Times New Roman" w:cs="Times New Roman"/>
          <w:sz w:val="28"/>
          <w:szCs w:val="28"/>
        </w:rPr>
        <w:t xml:space="preserve">пунктов 15.2 и 15.4 </w:t>
      </w:r>
      <w:r w:rsidR="00284F23" w:rsidRPr="00284F23">
        <w:rPr>
          <w:rFonts w:ascii="Times New Roman" w:hAnsi="Times New Roman" w:cs="Times New Roman"/>
          <w:sz w:val="28"/>
          <w:szCs w:val="28"/>
        </w:rPr>
        <w:t xml:space="preserve">Правил </w:t>
      </w:r>
      <w:r w:rsidR="00284F23">
        <w:rPr>
          <w:rFonts w:ascii="Times New Roman" w:hAnsi="Times New Roman" w:cs="Times New Roman"/>
          <w:sz w:val="28"/>
          <w:szCs w:val="28"/>
        </w:rPr>
        <w:t>дорожного движения, у</w:t>
      </w:r>
      <w:r w:rsidR="00284F23" w:rsidRPr="00284F23">
        <w:rPr>
          <w:rFonts w:ascii="Times New Roman" w:hAnsi="Times New Roman" w:cs="Times New Roman"/>
          <w:sz w:val="28"/>
          <w:szCs w:val="28"/>
        </w:rPr>
        <w:t>твержденных постановлением Правитель</w:t>
      </w:r>
      <w:r w:rsidR="00730AC6">
        <w:rPr>
          <w:rFonts w:ascii="Times New Roman" w:hAnsi="Times New Roman" w:cs="Times New Roman"/>
          <w:sz w:val="28"/>
          <w:szCs w:val="28"/>
        </w:rPr>
        <w:t>ства Российской Федерации от 23.10.</w:t>
      </w:r>
      <w:r w:rsidR="00284F23" w:rsidRPr="00284F23">
        <w:rPr>
          <w:rFonts w:ascii="Times New Roman" w:hAnsi="Times New Roman" w:cs="Times New Roman"/>
          <w:sz w:val="28"/>
          <w:szCs w:val="28"/>
        </w:rPr>
        <w:t>1995 № 1090,</w:t>
      </w:r>
      <w:r w:rsidR="00284F23">
        <w:rPr>
          <w:rFonts w:ascii="Times New Roman" w:hAnsi="Times New Roman" w:cs="Times New Roman"/>
          <w:sz w:val="28"/>
          <w:szCs w:val="28"/>
        </w:rPr>
        <w:t xml:space="preserve"> </w:t>
      </w:r>
      <w:r w:rsidR="00284F23" w:rsidRPr="00284F23">
        <w:rPr>
          <w:rFonts w:ascii="Times New Roman" w:hAnsi="Times New Roman" w:cs="Times New Roman"/>
          <w:sz w:val="28"/>
          <w:szCs w:val="28"/>
        </w:rPr>
        <w:t xml:space="preserve">в части выезда </w:t>
      </w:r>
      <w:r w:rsidR="00730AC6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284F23" w:rsidRPr="00284F23">
        <w:rPr>
          <w:rFonts w:ascii="Times New Roman" w:hAnsi="Times New Roman" w:cs="Times New Roman"/>
          <w:sz w:val="28"/>
          <w:szCs w:val="28"/>
        </w:rPr>
        <w:t>на железнодорожный переезд перед приближающимся поездом</w:t>
      </w:r>
      <w:proofErr w:type="gramEnd"/>
      <w:r w:rsidR="00284F23" w:rsidRPr="00284F23">
        <w:rPr>
          <w:rFonts w:ascii="Times New Roman" w:hAnsi="Times New Roman" w:cs="Times New Roman"/>
          <w:sz w:val="28"/>
          <w:szCs w:val="28"/>
        </w:rPr>
        <w:t xml:space="preserve"> </w:t>
      </w:r>
      <w:r w:rsidR="00730AC6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DC30A8">
        <w:rPr>
          <w:rFonts w:ascii="Times New Roman" w:hAnsi="Times New Roman" w:cs="Times New Roman"/>
          <w:sz w:val="28"/>
          <w:szCs w:val="28"/>
        </w:rPr>
        <w:t xml:space="preserve">и </w:t>
      </w:r>
      <w:r w:rsidR="00284F23">
        <w:rPr>
          <w:rFonts w:ascii="Times New Roman" w:hAnsi="Times New Roman" w:cs="Times New Roman"/>
          <w:sz w:val="28"/>
          <w:szCs w:val="28"/>
        </w:rPr>
        <w:t xml:space="preserve">невыполнения требований </w:t>
      </w:r>
      <w:r w:rsidR="00730AC6">
        <w:rPr>
          <w:rFonts w:ascii="Times New Roman" w:hAnsi="Times New Roman" w:cs="Times New Roman"/>
          <w:sz w:val="28"/>
          <w:szCs w:val="28"/>
        </w:rPr>
        <w:t>дорожного знака 2.</w:t>
      </w:r>
      <w:r w:rsidR="00284F23" w:rsidRPr="00284F23">
        <w:rPr>
          <w:rFonts w:ascii="Times New Roman" w:hAnsi="Times New Roman" w:cs="Times New Roman"/>
          <w:sz w:val="28"/>
          <w:szCs w:val="28"/>
        </w:rPr>
        <w:t>5 «Движение без остановки запрещено».</w:t>
      </w:r>
    </w:p>
    <w:p w:rsidR="00355B1A" w:rsidRDefault="001D1935">
      <w:pPr>
        <w:pStyle w:val="20"/>
        <w:spacing w:after="0" w:line="322" w:lineRule="exact"/>
        <w:ind w:firstLine="709"/>
        <w:jc w:val="both"/>
      </w:pPr>
      <w:r>
        <w:t xml:space="preserve">  Случай классифицирован как </w:t>
      </w:r>
      <w:r>
        <w:rPr>
          <w:b/>
        </w:rPr>
        <w:t>крушение</w:t>
      </w:r>
      <w:r>
        <w:t>.</w:t>
      </w:r>
    </w:p>
    <w:p w:rsidR="00355B1A" w:rsidRDefault="00355B1A">
      <w:pPr>
        <w:spacing w:line="322" w:lineRule="exact"/>
        <w:ind w:firstLine="709"/>
        <w:jc w:val="both"/>
        <w:rPr>
          <w:b/>
        </w:rPr>
      </w:pPr>
    </w:p>
    <w:p w:rsidR="00355B1A" w:rsidRDefault="00355B1A">
      <w:pPr>
        <w:rPr>
          <w:sz w:val="2"/>
          <w:szCs w:val="2"/>
        </w:rPr>
      </w:pPr>
    </w:p>
    <w:sectPr w:rsidR="00355B1A">
      <w:pgSz w:w="11906" w:h="16838"/>
      <w:pgMar w:top="1011" w:right="1063" w:bottom="649" w:left="117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charset w:val="CC"/>
    <w:family w:val="roman"/>
    <w:pitch w:val="variable"/>
  </w:font>
  <w:font w:name="TimesNewRomanPS-BoldMT">
    <w:altName w:val="Times New Roman"/>
    <w:charset w:val="CC"/>
    <w:family w:val="roman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autoHyphenation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B1A"/>
    <w:rsid w:val="001D1935"/>
    <w:rsid w:val="00284F23"/>
    <w:rsid w:val="00355B1A"/>
    <w:rsid w:val="005569BF"/>
    <w:rsid w:val="006D4115"/>
    <w:rsid w:val="00730AC6"/>
    <w:rsid w:val="00937B01"/>
    <w:rsid w:val="009B3756"/>
    <w:rsid w:val="00B3054C"/>
    <w:rsid w:val="00DC3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4D8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8B03EF"/>
    <w:rPr>
      <w:rFonts w:ascii="Tahoma" w:hAnsi="Tahoma" w:cs="Tahoma"/>
      <w:color w:val="000000"/>
      <w:sz w:val="16"/>
      <w:szCs w:val="16"/>
    </w:rPr>
  </w:style>
  <w:style w:type="character" w:customStyle="1" w:styleId="fontstyle11">
    <w:name w:val="fontstyle11"/>
    <w:qFormat/>
    <w:rPr>
      <w:rFonts w:ascii="TimesNewRomanPSMT" w:hAnsi="TimesNewRomanPSMT" w:cs="TimesNewRomanPSMT"/>
      <w:b w:val="0"/>
      <w:bCs w:val="0"/>
      <w:i w:val="0"/>
      <w:iCs w:val="0"/>
      <w:color w:val="000000"/>
      <w:sz w:val="20"/>
      <w:szCs w:val="20"/>
    </w:rPr>
  </w:style>
  <w:style w:type="character" w:customStyle="1" w:styleId="fontstyle01">
    <w:name w:val="fontstyle01"/>
    <w:qFormat/>
    <w:rPr>
      <w:rFonts w:ascii="TimesNewRomanPS-BoldMT" w:hAnsi="TimesNewRomanPS-BoldMT" w:cs="TimesNewRomanPS-BoldMT"/>
      <w:b/>
      <w:bCs/>
      <w:i w:val="0"/>
      <w:iCs w:val="0"/>
      <w:color w:val="000000"/>
      <w:sz w:val="20"/>
      <w:szCs w:val="20"/>
    </w:rPr>
  </w:style>
  <w:style w:type="character" w:customStyle="1" w:styleId="a6">
    <w:name w:val="Нижний колонтитул Знак"/>
    <w:qFormat/>
    <w:rPr>
      <w:sz w:val="28"/>
      <w:szCs w:val="28"/>
    </w:rPr>
  </w:style>
  <w:style w:type="character" w:customStyle="1" w:styleId="a7">
    <w:name w:val="Верхний колонтитул Знак"/>
    <w:qFormat/>
    <w:rPr>
      <w:sz w:val="28"/>
      <w:szCs w:val="28"/>
    </w:rPr>
  </w:style>
  <w:style w:type="character" w:customStyle="1" w:styleId="115pt">
    <w:name w:val="Основной текст + 11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szCs w:val="23"/>
      <w:u w:val="none"/>
      <w:shd w:val="clear" w:color="auto" w:fill="FFFFFF"/>
      <w:lang w:val="ru-RU"/>
    </w:rPr>
  </w:style>
  <w:style w:type="character" w:customStyle="1" w:styleId="1">
    <w:name w:val="Заголовок №1_"/>
    <w:qFormat/>
    <w:rPr>
      <w:spacing w:val="4"/>
      <w:shd w:val="clear" w:color="auto" w:fill="FFFFFF"/>
    </w:rPr>
  </w:style>
  <w:style w:type="character" w:customStyle="1" w:styleId="a8">
    <w:name w:val="Основной текст +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2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12pt">
    <w:name w:val="Основной текст + 1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"/>
      <w:w w:val="100"/>
      <w:sz w:val="24"/>
      <w:szCs w:val="24"/>
      <w:u w:val="none"/>
      <w:shd w:val="clear" w:color="auto" w:fill="FFFFFF"/>
      <w:lang w:val="ru-RU"/>
    </w:rPr>
  </w:style>
  <w:style w:type="character" w:customStyle="1" w:styleId="21">
    <w:name w:val="Заголовок №2_"/>
    <w:qFormat/>
    <w:rPr>
      <w:b/>
      <w:bCs/>
      <w:spacing w:val="5"/>
      <w:shd w:val="clear" w:color="auto" w:fill="FFFFFF"/>
    </w:rPr>
  </w:style>
  <w:style w:type="character" w:customStyle="1" w:styleId="a9">
    <w:name w:val="Основной текст_"/>
    <w:qFormat/>
    <w:rPr>
      <w:spacing w:val="5"/>
      <w:sz w:val="23"/>
      <w:szCs w:val="23"/>
      <w:shd w:val="clear" w:color="auto" w:fill="FFFFFF"/>
    </w:rPr>
  </w:style>
  <w:style w:type="character" w:customStyle="1" w:styleId="ArialNarrow">
    <w:name w:val="Основной текст + Arial Narrow"/>
    <w:qFormat/>
    <w:rPr>
      <w:rFonts w:ascii="Arial Narrow" w:eastAsia="Courier New" w:hAnsi="Arial Narrow" w:cs="Arial Narrow"/>
      <w:color w:val="000000"/>
      <w:sz w:val="18"/>
      <w:szCs w:val="18"/>
      <w:shd w:val="clear" w:color="auto" w:fill="FFFFFF"/>
    </w:rPr>
  </w:style>
  <w:style w:type="character" w:customStyle="1" w:styleId="10">
    <w:name w:val="Основной текст Знак1"/>
    <w:qFormat/>
    <w:rPr>
      <w:rFonts w:eastAsia="Calibri"/>
      <w:sz w:val="27"/>
      <w:szCs w:val="27"/>
      <w:shd w:val="clear" w:color="auto" w:fill="FFFFFF"/>
    </w:rPr>
  </w:style>
  <w:style w:type="character" w:customStyle="1" w:styleId="aa">
    <w:name w:val="Основной текст Знак"/>
    <w:qFormat/>
    <w:rPr>
      <w:sz w:val="28"/>
      <w:szCs w:val="28"/>
    </w:rPr>
  </w:style>
  <w:style w:type="character" w:customStyle="1" w:styleId="WW8Num3z0">
    <w:name w:val="WW8Num3z0"/>
    <w:qFormat/>
    <w:rPr>
      <w:sz w:val="28"/>
      <w:lang w:val="ru-RU"/>
    </w:rPr>
  </w:style>
  <w:style w:type="character" w:customStyle="1" w:styleId="WW8Num1z0">
    <w:name w:val="WW8Num1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4"/>
    <w:qFormat/>
    <w:rPr>
      <w:rFonts w:ascii="Segoe UI" w:hAnsi="Segoe UI" w:cs="Segoe UI"/>
      <w:sz w:val="18"/>
      <w:szCs w:val="18"/>
    </w:rPr>
  </w:style>
  <w:style w:type="paragraph" w:customStyle="1" w:styleId="af0">
    <w:name w:val="Содержимое врезки"/>
    <w:basedOn w:val="a"/>
    <w:qFormat/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kern w:val="2"/>
      <w:sz w:val="16"/>
      <w:szCs w:val="16"/>
      <w:lang w:eastAsia="zh-CN" w:bidi="ar-SA"/>
    </w:rPr>
  </w:style>
  <w:style w:type="paragraph" w:customStyle="1" w:styleId="11">
    <w:name w:val="Заголовок №1"/>
    <w:basedOn w:val="a"/>
    <w:qFormat/>
    <w:pPr>
      <w:shd w:val="clear" w:color="auto" w:fill="FFFFFF"/>
      <w:spacing w:line="342" w:lineRule="exact"/>
      <w:ind w:firstLine="680"/>
      <w:jc w:val="both"/>
    </w:pPr>
    <w:rPr>
      <w:spacing w:val="4"/>
      <w:sz w:val="20"/>
      <w:szCs w:val="20"/>
    </w:rPr>
  </w:style>
  <w:style w:type="paragraph" w:customStyle="1" w:styleId="22">
    <w:name w:val="Основной текст2"/>
    <w:basedOn w:val="a"/>
    <w:qFormat/>
    <w:pPr>
      <w:shd w:val="clear" w:color="auto" w:fill="FFFFFF"/>
      <w:spacing w:after="660" w:line="322" w:lineRule="exact"/>
      <w:jc w:val="center"/>
    </w:pPr>
    <w:rPr>
      <w:spacing w:val="4"/>
      <w:sz w:val="25"/>
      <w:szCs w:val="25"/>
    </w:rPr>
  </w:style>
  <w:style w:type="paragraph" w:customStyle="1" w:styleId="23">
    <w:name w:val="Заголовок №2"/>
    <w:basedOn w:val="a"/>
    <w:qFormat/>
    <w:pPr>
      <w:shd w:val="clear" w:color="auto" w:fill="FFFFFF"/>
      <w:spacing w:line="335" w:lineRule="exact"/>
      <w:ind w:firstLine="660"/>
      <w:jc w:val="both"/>
    </w:pPr>
    <w:rPr>
      <w:b/>
      <w:bCs/>
      <w:spacing w:val="5"/>
      <w:sz w:val="20"/>
      <w:szCs w:val="20"/>
    </w:rPr>
  </w:style>
  <w:style w:type="paragraph" w:customStyle="1" w:styleId="12">
    <w:name w:val="Основной текст1"/>
    <w:basedOn w:val="a"/>
    <w:qFormat/>
    <w:pPr>
      <w:shd w:val="clear" w:color="auto" w:fill="FFFFFF"/>
      <w:spacing w:after="300" w:line="367" w:lineRule="exact"/>
    </w:pPr>
    <w:rPr>
      <w:spacing w:val="5"/>
      <w:sz w:val="23"/>
      <w:szCs w:val="23"/>
    </w:rPr>
  </w:style>
  <w:style w:type="paragraph" w:styleId="af1">
    <w:name w:val="List Paragraph"/>
    <w:basedOn w:val="a"/>
    <w:qFormat/>
    <w:pPr>
      <w:ind w:left="720"/>
      <w:contextualSpacing/>
    </w:pPr>
    <w:rPr>
      <w:rFonts w:ascii="Courier New" w:eastAsia="Courier New" w:hAnsi="Courier New" w:cs="Courier New"/>
    </w:rPr>
  </w:style>
  <w:style w:type="character" w:customStyle="1" w:styleId="Bodytext2">
    <w:name w:val="Body text (2)"/>
    <w:basedOn w:val="a0"/>
    <w:rsid w:val="00284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Bold">
    <w:name w:val="Body text (2) + Bold"/>
    <w:basedOn w:val="a0"/>
    <w:rsid w:val="00DC30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4D8"/>
    <w:pPr>
      <w:widowControl w:val="0"/>
    </w:pPr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a4">
    <w:name w:val="Текст выноски Знак"/>
    <w:basedOn w:val="a0"/>
    <w:link w:val="a5"/>
    <w:uiPriority w:val="99"/>
    <w:semiHidden/>
    <w:qFormat/>
    <w:rsid w:val="008B03EF"/>
    <w:rPr>
      <w:rFonts w:ascii="Tahoma" w:hAnsi="Tahoma" w:cs="Tahoma"/>
      <w:color w:val="000000"/>
      <w:sz w:val="16"/>
      <w:szCs w:val="16"/>
    </w:rPr>
  </w:style>
  <w:style w:type="character" w:customStyle="1" w:styleId="fontstyle11">
    <w:name w:val="fontstyle11"/>
    <w:qFormat/>
    <w:rPr>
      <w:rFonts w:ascii="TimesNewRomanPSMT" w:hAnsi="TimesNewRomanPSMT" w:cs="TimesNewRomanPSMT"/>
      <w:b w:val="0"/>
      <w:bCs w:val="0"/>
      <w:i w:val="0"/>
      <w:iCs w:val="0"/>
      <w:color w:val="000000"/>
      <w:sz w:val="20"/>
      <w:szCs w:val="20"/>
    </w:rPr>
  </w:style>
  <w:style w:type="character" w:customStyle="1" w:styleId="fontstyle01">
    <w:name w:val="fontstyle01"/>
    <w:qFormat/>
    <w:rPr>
      <w:rFonts w:ascii="TimesNewRomanPS-BoldMT" w:hAnsi="TimesNewRomanPS-BoldMT" w:cs="TimesNewRomanPS-BoldMT"/>
      <w:b/>
      <w:bCs/>
      <w:i w:val="0"/>
      <w:iCs w:val="0"/>
      <w:color w:val="000000"/>
      <w:sz w:val="20"/>
      <w:szCs w:val="20"/>
    </w:rPr>
  </w:style>
  <w:style w:type="character" w:customStyle="1" w:styleId="a6">
    <w:name w:val="Нижний колонтитул Знак"/>
    <w:qFormat/>
    <w:rPr>
      <w:sz w:val="28"/>
      <w:szCs w:val="28"/>
    </w:rPr>
  </w:style>
  <w:style w:type="character" w:customStyle="1" w:styleId="a7">
    <w:name w:val="Верхний колонтитул Знак"/>
    <w:qFormat/>
    <w:rPr>
      <w:sz w:val="28"/>
      <w:szCs w:val="28"/>
    </w:rPr>
  </w:style>
  <w:style w:type="character" w:customStyle="1" w:styleId="115pt">
    <w:name w:val="Основной текст + 11;5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10"/>
      <w:w w:val="100"/>
      <w:sz w:val="23"/>
      <w:szCs w:val="23"/>
      <w:u w:val="none"/>
      <w:shd w:val="clear" w:color="auto" w:fill="FFFFFF"/>
      <w:lang w:val="ru-RU"/>
    </w:rPr>
  </w:style>
  <w:style w:type="character" w:customStyle="1" w:styleId="1">
    <w:name w:val="Заголовок №1_"/>
    <w:qFormat/>
    <w:rPr>
      <w:spacing w:val="4"/>
      <w:shd w:val="clear" w:color="auto" w:fill="FFFFFF"/>
    </w:rPr>
  </w:style>
  <w:style w:type="character" w:customStyle="1" w:styleId="a8">
    <w:name w:val="Основной текст + Курсив"/>
    <w:qFormat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-2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0pt">
    <w:name w:val="Основной текст + Интервал 0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"/>
      <w:w w:val="100"/>
      <w:sz w:val="25"/>
      <w:szCs w:val="25"/>
      <w:u w:val="none"/>
      <w:shd w:val="clear" w:color="auto" w:fill="FFFFFF"/>
      <w:lang w:val="ru-RU"/>
    </w:rPr>
  </w:style>
  <w:style w:type="character" w:customStyle="1" w:styleId="12pt">
    <w:name w:val="Основной текст + 12 pt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6"/>
      <w:w w:val="100"/>
      <w:sz w:val="24"/>
      <w:szCs w:val="24"/>
      <w:u w:val="none"/>
      <w:shd w:val="clear" w:color="auto" w:fill="FFFFFF"/>
      <w:lang w:val="ru-RU"/>
    </w:rPr>
  </w:style>
  <w:style w:type="character" w:customStyle="1" w:styleId="21">
    <w:name w:val="Заголовок №2_"/>
    <w:qFormat/>
    <w:rPr>
      <w:b/>
      <w:bCs/>
      <w:spacing w:val="5"/>
      <w:shd w:val="clear" w:color="auto" w:fill="FFFFFF"/>
    </w:rPr>
  </w:style>
  <w:style w:type="character" w:customStyle="1" w:styleId="a9">
    <w:name w:val="Основной текст_"/>
    <w:qFormat/>
    <w:rPr>
      <w:spacing w:val="5"/>
      <w:sz w:val="23"/>
      <w:szCs w:val="23"/>
      <w:shd w:val="clear" w:color="auto" w:fill="FFFFFF"/>
    </w:rPr>
  </w:style>
  <w:style w:type="character" w:customStyle="1" w:styleId="ArialNarrow">
    <w:name w:val="Основной текст + Arial Narrow"/>
    <w:qFormat/>
    <w:rPr>
      <w:rFonts w:ascii="Arial Narrow" w:eastAsia="Courier New" w:hAnsi="Arial Narrow" w:cs="Arial Narrow"/>
      <w:color w:val="000000"/>
      <w:sz w:val="18"/>
      <w:szCs w:val="18"/>
      <w:shd w:val="clear" w:color="auto" w:fill="FFFFFF"/>
    </w:rPr>
  </w:style>
  <w:style w:type="character" w:customStyle="1" w:styleId="10">
    <w:name w:val="Основной текст Знак1"/>
    <w:qFormat/>
    <w:rPr>
      <w:rFonts w:eastAsia="Calibri"/>
      <w:sz w:val="27"/>
      <w:szCs w:val="27"/>
      <w:shd w:val="clear" w:color="auto" w:fill="FFFFFF"/>
    </w:rPr>
  </w:style>
  <w:style w:type="character" w:customStyle="1" w:styleId="aa">
    <w:name w:val="Основной текст Знак"/>
    <w:qFormat/>
    <w:rPr>
      <w:sz w:val="28"/>
      <w:szCs w:val="28"/>
    </w:rPr>
  </w:style>
  <w:style w:type="character" w:customStyle="1" w:styleId="WW8Num3z0">
    <w:name w:val="WW8Num3z0"/>
    <w:qFormat/>
    <w:rPr>
      <w:sz w:val="28"/>
      <w:lang w:val="ru-RU"/>
    </w:rPr>
  </w:style>
  <w:style w:type="character" w:customStyle="1" w:styleId="WW8Num1z0">
    <w:name w:val="WW8Num1z0"/>
    <w:qFormat/>
    <w:rPr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f">
    <w:name w:val="index heading"/>
    <w:basedOn w:val="a"/>
    <w:qFormat/>
    <w:pPr>
      <w:suppressLineNumbers/>
    </w:pPr>
    <w:rPr>
      <w:rFonts w:cs="Arial"/>
    </w:rPr>
  </w:style>
  <w:style w:type="paragraph" w:customStyle="1" w:styleId="20">
    <w:name w:val="Основной текст (2)"/>
    <w:basedOn w:val="a"/>
    <w:link w:val="2"/>
    <w:qFormat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qFormat/>
    <w:pPr>
      <w:shd w:val="clear" w:color="auto" w:fill="FFFFFF"/>
      <w:spacing w:before="420" w:line="322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alloon Text"/>
    <w:basedOn w:val="a"/>
    <w:link w:val="a4"/>
    <w:qFormat/>
    <w:rPr>
      <w:rFonts w:ascii="Segoe UI" w:hAnsi="Segoe UI" w:cs="Segoe UI"/>
      <w:sz w:val="18"/>
      <w:szCs w:val="18"/>
    </w:rPr>
  </w:style>
  <w:style w:type="paragraph" w:customStyle="1" w:styleId="af0">
    <w:name w:val="Содержимое врезки"/>
    <w:basedOn w:val="a"/>
    <w:qFormat/>
  </w:style>
  <w:style w:type="paragraph" w:customStyle="1" w:styleId="ConsPlusTitle">
    <w:name w:val="ConsPlusTitle"/>
    <w:qFormat/>
    <w:pPr>
      <w:widowControl w:val="0"/>
    </w:pPr>
    <w:rPr>
      <w:rFonts w:ascii="Arial" w:eastAsia="Times New Roman" w:hAnsi="Arial" w:cs="Arial"/>
      <w:b/>
      <w:bCs/>
      <w:kern w:val="2"/>
      <w:sz w:val="16"/>
      <w:szCs w:val="16"/>
      <w:lang w:eastAsia="zh-CN" w:bidi="ar-SA"/>
    </w:rPr>
  </w:style>
  <w:style w:type="paragraph" w:customStyle="1" w:styleId="11">
    <w:name w:val="Заголовок №1"/>
    <w:basedOn w:val="a"/>
    <w:qFormat/>
    <w:pPr>
      <w:shd w:val="clear" w:color="auto" w:fill="FFFFFF"/>
      <w:spacing w:line="342" w:lineRule="exact"/>
      <w:ind w:firstLine="680"/>
      <w:jc w:val="both"/>
    </w:pPr>
    <w:rPr>
      <w:spacing w:val="4"/>
      <w:sz w:val="20"/>
      <w:szCs w:val="20"/>
    </w:rPr>
  </w:style>
  <w:style w:type="paragraph" w:customStyle="1" w:styleId="22">
    <w:name w:val="Основной текст2"/>
    <w:basedOn w:val="a"/>
    <w:qFormat/>
    <w:pPr>
      <w:shd w:val="clear" w:color="auto" w:fill="FFFFFF"/>
      <w:spacing w:after="660" w:line="322" w:lineRule="exact"/>
      <w:jc w:val="center"/>
    </w:pPr>
    <w:rPr>
      <w:spacing w:val="4"/>
      <w:sz w:val="25"/>
      <w:szCs w:val="25"/>
    </w:rPr>
  </w:style>
  <w:style w:type="paragraph" w:customStyle="1" w:styleId="23">
    <w:name w:val="Заголовок №2"/>
    <w:basedOn w:val="a"/>
    <w:qFormat/>
    <w:pPr>
      <w:shd w:val="clear" w:color="auto" w:fill="FFFFFF"/>
      <w:spacing w:line="335" w:lineRule="exact"/>
      <w:ind w:firstLine="660"/>
      <w:jc w:val="both"/>
    </w:pPr>
    <w:rPr>
      <w:b/>
      <w:bCs/>
      <w:spacing w:val="5"/>
      <w:sz w:val="20"/>
      <w:szCs w:val="20"/>
    </w:rPr>
  </w:style>
  <w:style w:type="paragraph" w:customStyle="1" w:styleId="12">
    <w:name w:val="Основной текст1"/>
    <w:basedOn w:val="a"/>
    <w:qFormat/>
    <w:pPr>
      <w:shd w:val="clear" w:color="auto" w:fill="FFFFFF"/>
      <w:spacing w:after="300" w:line="367" w:lineRule="exact"/>
    </w:pPr>
    <w:rPr>
      <w:spacing w:val="5"/>
      <w:sz w:val="23"/>
      <w:szCs w:val="23"/>
    </w:rPr>
  </w:style>
  <w:style w:type="paragraph" w:styleId="af1">
    <w:name w:val="List Paragraph"/>
    <w:basedOn w:val="a"/>
    <w:qFormat/>
    <w:pPr>
      <w:ind w:left="720"/>
      <w:contextualSpacing/>
    </w:pPr>
    <w:rPr>
      <w:rFonts w:ascii="Courier New" w:eastAsia="Courier New" w:hAnsi="Courier New" w:cs="Courier New"/>
    </w:rPr>
  </w:style>
  <w:style w:type="character" w:customStyle="1" w:styleId="Bodytext2">
    <w:name w:val="Body text (2)"/>
    <w:basedOn w:val="a0"/>
    <w:rsid w:val="00284F2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odytext2Bold">
    <w:name w:val="Body text (2) + Bold"/>
    <w:basedOn w:val="a0"/>
    <w:rsid w:val="00DC30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152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Сайног Анна Владимировна</dc:creator>
  <cp:lastModifiedBy>Овчаров Андрей Сергеевич</cp:lastModifiedBy>
  <cp:revision>6</cp:revision>
  <cp:lastPrinted>2025-03-17T07:31:00Z</cp:lastPrinted>
  <dcterms:created xsi:type="dcterms:W3CDTF">2025-03-14T13:18:00Z</dcterms:created>
  <dcterms:modified xsi:type="dcterms:W3CDTF">2025-03-17T09:46:00Z</dcterms:modified>
  <dc:language>ru-RU</dc:language>
</cp:coreProperties>
</file>